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DD" w:rsidRDefault="008D64DD" w:rsidP="008D64DD">
      <w:pPr>
        <w:pStyle w:val="Title"/>
        <w:jc w:val="center"/>
      </w:pPr>
      <w:r>
        <w:t xml:space="preserve">Chapter 9 Guided Notes </w:t>
      </w:r>
    </w:p>
    <w:p w:rsidR="00A40AB0" w:rsidRDefault="008D64DD" w:rsidP="008D64DD">
      <w:pPr>
        <w:pStyle w:val="Title"/>
        <w:jc w:val="center"/>
      </w:pPr>
      <w:r>
        <w:t>Nominations and Campaigns</w:t>
      </w:r>
    </w:p>
    <w:p w:rsidR="008D64DD" w:rsidRDefault="008D64DD" w:rsidP="008D64D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NOMINATION GAME</w:t>
      </w:r>
    </w:p>
    <w:p w:rsidR="008D64DD" w:rsidRDefault="008D64DD" w:rsidP="008D64D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Nomination</w:t>
      </w:r>
    </w:p>
    <w:p w:rsidR="008D64DD" w:rsidRDefault="008D64DD" w:rsidP="008D64DD">
      <w:pPr>
        <w:rPr>
          <w:rFonts w:asciiTheme="majorHAnsi" w:hAnsiTheme="majorHAnsi"/>
        </w:rPr>
      </w:pPr>
      <w:r>
        <w:rPr>
          <w:rFonts w:asciiTheme="majorHAnsi" w:hAnsiTheme="majorHAnsi"/>
        </w:rPr>
        <w:t>The official endorsement of a _________________________________ for office by a _______________________________________.</w:t>
      </w:r>
    </w:p>
    <w:p w:rsidR="008D64DD" w:rsidRDefault="008D64DD" w:rsidP="008D64DD">
      <w:pPr>
        <w:rPr>
          <w:rFonts w:asciiTheme="majorHAnsi" w:hAnsiTheme="majorHAnsi"/>
        </w:rPr>
      </w:pPr>
      <w:r>
        <w:rPr>
          <w:rFonts w:asciiTheme="majorHAnsi" w:hAnsiTheme="majorHAnsi"/>
        </w:rPr>
        <w:t>Success in the nomination game requires _______________________________, ______________________________, and _______________________________________.</w:t>
      </w:r>
    </w:p>
    <w:p w:rsidR="008D64DD" w:rsidRDefault="008D64DD" w:rsidP="008D64D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Campaign Strategy</w:t>
      </w:r>
    </w:p>
    <w:p w:rsidR="008D64DD" w:rsidRDefault="008D64DD" w:rsidP="008D64DD">
      <w:pPr>
        <w:rPr>
          <w:rFonts w:asciiTheme="majorHAnsi" w:hAnsiTheme="majorHAnsi"/>
        </w:rPr>
      </w:pPr>
      <w:r>
        <w:rPr>
          <w:rFonts w:asciiTheme="majorHAnsi" w:hAnsiTheme="majorHAnsi"/>
        </w:rPr>
        <w:t>The master game plan that guides a candidate’s _______________________________________________________.</w:t>
      </w:r>
    </w:p>
    <w:p w:rsidR="008D64DD" w:rsidRDefault="008D64DD" w:rsidP="008D64D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Deciding to Run</w:t>
      </w:r>
    </w:p>
    <w:p w:rsidR="008D64DD" w:rsidRDefault="008D64DD" w:rsidP="008D64D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presidential candidacy needs to be either _________________________________ or an __________________________________ for at least a _____________________ before the election. </w:t>
      </w:r>
    </w:p>
    <w:p w:rsidR="008D64DD" w:rsidRDefault="008D64DD" w:rsidP="008D64DD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 made his intention to run for president clear in January 2007.</w:t>
      </w:r>
    </w:p>
    <w:p w:rsidR="008D64DD" w:rsidRDefault="008D64DD" w:rsidP="008D64D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Competing for Delegates</w:t>
      </w:r>
    </w:p>
    <w:p w:rsidR="008D64DD" w:rsidRPr="008D64DD" w:rsidRDefault="008D64DD" w:rsidP="008D64D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National Party Convention-</w:t>
      </w:r>
    </w:p>
    <w:p w:rsidR="008D64DD" w:rsidRPr="008D64DD" w:rsidRDefault="008D64DD" w:rsidP="008D64D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McGovern-Fraser Commission-</w:t>
      </w:r>
    </w:p>
    <w:p w:rsidR="008D64DD" w:rsidRPr="008D64DD" w:rsidRDefault="008D64DD" w:rsidP="008D64D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Super-Delegates</w:t>
      </w:r>
    </w:p>
    <w:p w:rsidR="008D64DD" w:rsidRDefault="008D64DD" w:rsidP="008D64DD">
      <w:pPr>
        <w:rPr>
          <w:rFonts w:asciiTheme="majorHAnsi" w:hAnsiTheme="majorHAnsi"/>
        </w:rPr>
      </w:pPr>
      <w:r>
        <w:rPr>
          <w:rFonts w:asciiTheme="majorHAnsi" w:hAnsiTheme="majorHAnsi"/>
        </w:rPr>
        <w:t>What led to the McGovern-Fraser Commission and what did this bring about?</w:t>
      </w:r>
    </w:p>
    <w:p w:rsidR="008D64DD" w:rsidRDefault="008D64DD" w:rsidP="008D64DD">
      <w:pPr>
        <w:rPr>
          <w:rFonts w:asciiTheme="majorHAnsi" w:hAnsiTheme="majorHAnsi"/>
        </w:rPr>
      </w:pPr>
    </w:p>
    <w:p w:rsidR="008D64DD" w:rsidRDefault="008D64DD" w:rsidP="008D64D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Competing for Delegates</w:t>
      </w:r>
    </w:p>
    <w:p w:rsidR="008D64DD" w:rsidRDefault="008D64DD" w:rsidP="008D64D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D64DD">
        <w:rPr>
          <w:rFonts w:asciiTheme="majorHAnsi" w:hAnsiTheme="majorHAnsi"/>
          <w:b/>
        </w:rPr>
        <w:t>Caucus-</w:t>
      </w:r>
      <w:r w:rsidRPr="008D64DD">
        <w:rPr>
          <w:rFonts w:asciiTheme="majorHAnsi" w:hAnsiTheme="majorHAnsi"/>
        </w:rPr>
        <w:t>A system for selecting convention delegates used in about a dozen mostly ______________________ states in which voters must show up at a set time and attend an open meeting to express their ______________________________________________________.</w:t>
      </w:r>
    </w:p>
    <w:p w:rsidR="008D64DD" w:rsidRDefault="008D64DD" w:rsidP="008D64D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Presidential ___________________________________ are elections in which a state’s voters go to the _____________________ to express their preference for a party’s nominee for ________________________.</w:t>
      </w:r>
    </w:p>
    <w:p w:rsidR="008D64DD" w:rsidRPr="008D64DD" w:rsidRDefault="008D64DD" w:rsidP="008D64D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Frontloading-</w:t>
      </w:r>
    </w:p>
    <w:p w:rsidR="008D64DD" w:rsidRDefault="008D64DD" w:rsidP="008D64D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Evaluating the primary and caucus system-</w:t>
      </w:r>
      <w:r>
        <w:rPr>
          <w:rFonts w:asciiTheme="majorHAnsi" w:hAnsiTheme="majorHAnsi"/>
        </w:rPr>
        <w:t>_________________________________________________ attention goes to ______________________ ones; _______________________________________________ do not run; __________________________ plays too big of a role; participation is ________________ and _______________________________________and too much power goes to the ____________________________.</w:t>
      </w:r>
    </w:p>
    <w:p w:rsidR="00FA7B96" w:rsidRDefault="00FA7B96" w:rsidP="00FA7B96">
      <w:pPr>
        <w:rPr>
          <w:rFonts w:asciiTheme="majorHAnsi" w:hAnsiTheme="majorHAnsi"/>
        </w:rPr>
      </w:pPr>
    </w:p>
    <w:p w:rsidR="00FA7B96" w:rsidRDefault="00FA7B96" w:rsidP="00FA7B9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Convention Send-Off</w:t>
      </w:r>
    </w:p>
    <w:p w:rsidR="00FA7B96" w:rsidRPr="00FA7B96" w:rsidRDefault="00FA7B96" w:rsidP="00FA7B96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____________________ point for parties</w:t>
      </w:r>
    </w:p>
    <w:p w:rsidR="00FA7B96" w:rsidRPr="00FA7B96" w:rsidRDefault="00FA7B96" w:rsidP="00FA7B96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___________________________________ on the first day of the convention.</w:t>
      </w:r>
    </w:p>
    <w:p w:rsidR="00FA7B96" w:rsidRPr="00FA7B96" w:rsidRDefault="00FA7B96" w:rsidP="00FA7B96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Party platform (2</w:t>
      </w:r>
      <w:r w:rsidRPr="00FA7B96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day)-</w:t>
      </w:r>
    </w:p>
    <w:p w:rsidR="00FA7B96" w:rsidRPr="00FA7B96" w:rsidRDefault="00FA7B96" w:rsidP="00FA7B96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Formal nomination of ___________________________ and ___________________________ on 3</w:t>
      </w:r>
      <w:r w:rsidRPr="00FA7B96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and 4</w:t>
      </w:r>
      <w:r w:rsidRPr="00FA7B9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day.</w:t>
      </w:r>
    </w:p>
    <w:p w:rsidR="00FA7B96" w:rsidRDefault="00FA7B96" w:rsidP="00FA7B96">
      <w:pPr>
        <w:rPr>
          <w:rFonts w:asciiTheme="majorHAnsi" w:hAnsiTheme="majorHAnsi"/>
        </w:rPr>
      </w:pPr>
      <w:r>
        <w:rPr>
          <w:rFonts w:asciiTheme="majorHAnsi" w:hAnsiTheme="majorHAnsi"/>
        </w:rPr>
        <w:t>What has happened to the coverage of conventions?</w:t>
      </w:r>
    </w:p>
    <w:p w:rsidR="00FA7B96" w:rsidRDefault="00FA7B96" w:rsidP="00FA7B96">
      <w:pPr>
        <w:rPr>
          <w:rFonts w:asciiTheme="majorHAnsi" w:hAnsiTheme="majorHAnsi"/>
        </w:rPr>
      </w:pPr>
    </w:p>
    <w:p w:rsidR="00FA7B96" w:rsidRDefault="00FA7B96" w:rsidP="00FA7B9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CAMPAIGN GAME</w:t>
      </w:r>
    </w:p>
    <w:p w:rsidR="00BC40BF" w:rsidRDefault="00BC40BF" w:rsidP="00FA7B9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HIGH TECH NEDIA CAMPAIGN</w:t>
      </w:r>
    </w:p>
    <w:p w:rsidR="00BC40BF" w:rsidRPr="00BC40BF" w:rsidRDefault="00BC40BF" w:rsidP="00BC40B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 used to generate support and money for a candidate.</w:t>
      </w:r>
    </w:p>
    <w:p w:rsidR="00BC40BF" w:rsidRPr="00BC40BF" w:rsidRDefault="00BC40BF" w:rsidP="00BC40BF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Get media attention through __________________________ and free _______________________________.</w:t>
      </w:r>
    </w:p>
    <w:p w:rsidR="00BC40BF" w:rsidRPr="00BC40BF" w:rsidRDefault="00BC40BF" w:rsidP="00BC40BF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The emphasis is on _______________________________ a candidate because news stories focus more on the _____________________________than ______________________________________________________________.</w:t>
      </w:r>
    </w:p>
    <w:p w:rsidR="00BC40BF" w:rsidRDefault="00BC40BF" w:rsidP="00BC40BF">
      <w:pPr>
        <w:rPr>
          <w:rFonts w:asciiTheme="majorHAnsi" w:hAnsiTheme="majorHAnsi"/>
        </w:rPr>
      </w:pPr>
      <w:r>
        <w:rPr>
          <w:rFonts w:asciiTheme="majorHAnsi" w:hAnsiTheme="majorHAnsi"/>
        </w:rPr>
        <w:t>What does this chart show about media coverage?</w:t>
      </w:r>
    </w:p>
    <w:p w:rsidR="00BC40BF" w:rsidRDefault="00BC40BF" w:rsidP="00BC40BF">
      <w:pPr>
        <w:rPr>
          <w:rFonts w:asciiTheme="majorHAnsi" w:hAnsiTheme="majorHAnsi"/>
        </w:rPr>
      </w:pPr>
    </w:p>
    <w:p w:rsidR="00BC40BF" w:rsidRDefault="00BC40BF" w:rsidP="00BC40B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ORGANIZING THE CAMPAIGN</w:t>
      </w:r>
    </w:p>
    <w:p w:rsidR="00BC40BF" w:rsidRDefault="00BC40BF" w:rsidP="00BC40B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Get a _________________________________, a ___________________________________ and a ____________________________________.</w:t>
      </w:r>
    </w:p>
    <w:p w:rsidR="00BC40BF" w:rsidRDefault="00BC40BF" w:rsidP="00BC40B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Hire _________________________ and ____________________________ consultants.</w:t>
      </w:r>
    </w:p>
    <w:p w:rsidR="00BC40BF" w:rsidRDefault="00BC40BF" w:rsidP="00BC40B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Assemble staff, plan logistics, and get research staff, policy advisors, pollsters, and a good _________________________________________.</w:t>
      </w:r>
    </w:p>
    <w:p w:rsidR="00BC40BF" w:rsidRDefault="00BC40BF" w:rsidP="00BC40B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Establish a __________________________________.</w:t>
      </w:r>
    </w:p>
    <w:p w:rsidR="00BC40BF" w:rsidRDefault="00BC40BF" w:rsidP="00BC40BF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 has changed the way campaigns are run and the way candidates reach people.</w:t>
      </w:r>
    </w:p>
    <w:p w:rsidR="00BC40BF" w:rsidRDefault="00BC40BF" w:rsidP="00BC40BF">
      <w:pPr>
        <w:rPr>
          <w:rFonts w:asciiTheme="majorHAnsi" w:hAnsiTheme="majorHAnsi"/>
          <w:b/>
          <w:sz w:val="28"/>
          <w:szCs w:val="28"/>
        </w:rPr>
      </w:pPr>
    </w:p>
    <w:p w:rsidR="00BC40BF" w:rsidRDefault="00BC40BF" w:rsidP="00BC40BF">
      <w:pPr>
        <w:rPr>
          <w:rFonts w:asciiTheme="majorHAnsi" w:hAnsiTheme="majorHAnsi"/>
          <w:b/>
          <w:sz w:val="28"/>
          <w:szCs w:val="28"/>
        </w:rPr>
      </w:pPr>
    </w:p>
    <w:p w:rsidR="00BC40BF" w:rsidRDefault="00BC40BF" w:rsidP="00BC40B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MONEY AND CAMPAIGNING</w:t>
      </w:r>
    </w:p>
    <w:p w:rsidR="00BC40BF" w:rsidRDefault="00BC40BF" w:rsidP="00BC40B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MAZE OF CAMPAIGN FINANCE REFORM</w:t>
      </w:r>
    </w:p>
    <w:p w:rsidR="00BC40BF" w:rsidRPr="00BC40BF" w:rsidRDefault="00BC40BF" w:rsidP="00BC40B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C40BF">
        <w:rPr>
          <w:rFonts w:asciiTheme="majorHAnsi" w:hAnsiTheme="majorHAnsi"/>
          <w:b/>
        </w:rPr>
        <w:t xml:space="preserve">Federal Election Campaign Act of 1974- </w:t>
      </w:r>
      <w:r w:rsidRPr="00BC40BF">
        <w:rPr>
          <w:rFonts w:asciiTheme="majorHAnsi" w:hAnsiTheme="majorHAnsi"/>
        </w:rPr>
        <w:t>Created the ___________________________________________________________________________________. Provided public financing for presidential _________________________________ and general elections; limited presidential campaign spending; required ___________________________________; and limited _______________________________________.</w:t>
      </w:r>
    </w:p>
    <w:p w:rsidR="00BC40BF" w:rsidRDefault="00BC40BF" w:rsidP="00BC40B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C40BF">
        <w:rPr>
          <w:rFonts w:asciiTheme="majorHAnsi" w:hAnsiTheme="majorHAnsi"/>
        </w:rPr>
        <w:t>What has happened to the increase in presidential campaign contributions?</w:t>
      </w:r>
    </w:p>
    <w:p w:rsidR="00BC40BF" w:rsidRPr="00BC40BF" w:rsidRDefault="00BC40BF" w:rsidP="00BC40B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Soft-Money-</w:t>
      </w:r>
    </w:p>
    <w:p w:rsidR="00BC40BF" w:rsidRPr="004D7AA4" w:rsidRDefault="00BC40BF" w:rsidP="00BC40B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McCain Feingold Act (2002)-</w:t>
      </w:r>
    </w:p>
    <w:p w:rsidR="004D7AA4" w:rsidRPr="004D7AA4" w:rsidRDefault="004D7AA4" w:rsidP="00BC40B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527 Groups-</w:t>
      </w:r>
    </w:p>
    <w:p w:rsidR="004D7AA4" w:rsidRDefault="004D7AA4" w:rsidP="00BC40B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name _________________________________________comes from Section 527 of the federal tax code by which they are governed. </w:t>
      </w:r>
    </w:p>
    <w:p w:rsidR="004D7AA4" w:rsidRDefault="004D7AA4" w:rsidP="00BC40B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 was the most famous 527 groups?</w:t>
      </w:r>
    </w:p>
    <w:p w:rsidR="004D7AA4" w:rsidRDefault="004D7AA4" w:rsidP="004D7AA4">
      <w:pPr>
        <w:rPr>
          <w:rFonts w:asciiTheme="majorHAnsi" w:hAnsiTheme="majorHAnsi"/>
        </w:rPr>
      </w:pPr>
    </w:p>
    <w:p w:rsidR="004D7AA4" w:rsidRDefault="004D7AA4" w:rsidP="004D7AA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PROLIFERATION OF PACs</w:t>
      </w:r>
    </w:p>
    <w:p w:rsidR="004D7AA4" w:rsidRPr="004D7AA4" w:rsidRDefault="004D7AA4" w:rsidP="004D7AA4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Political Action Committees are ______________________________________ created by the ________________ campaign finance reforms.</w:t>
      </w:r>
    </w:p>
    <w:p w:rsidR="004D7AA4" w:rsidRPr="004D7AA4" w:rsidRDefault="004D7AA4" w:rsidP="004D7AA4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A ______________________________________, _____________________________, or some other interest group can create a _____________________and register it with the _________________________________________.</w:t>
      </w:r>
    </w:p>
    <w:p w:rsidR="004D7AA4" w:rsidRPr="004D7AA4" w:rsidRDefault="004D7AA4" w:rsidP="004D7AA4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There were ____________________during the 2007-2008 election cycle which contributed ________________________ to the house and senate candidates.</w:t>
      </w:r>
    </w:p>
    <w:p w:rsidR="004D7AA4" w:rsidRPr="004D7AA4" w:rsidRDefault="004D7AA4" w:rsidP="004D7AA4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_________________ </w:t>
      </w:r>
      <w:r>
        <w:rPr>
          <w:rFonts w:asciiTheme="majorHAnsi" w:hAnsiTheme="majorHAnsi"/>
        </w:rPr>
        <w:t>donate to candidates who support their ____________________________.</w:t>
      </w:r>
    </w:p>
    <w:p w:rsidR="004D7AA4" w:rsidRPr="004D7AA4" w:rsidRDefault="004D7AA4" w:rsidP="004D7AA4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PACs do not _________________candidates, but give to candidates who support them in the first place. </w:t>
      </w:r>
    </w:p>
    <w:p w:rsidR="004D7AA4" w:rsidRDefault="004D7AA4" w:rsidP="004D7AA4">
      <w:pPr>
        <w:rPr>
          <w:rFonts w:asciiTheme="majorHAnsi" w:hAnsiTheme="majorHAnsi"/>
        </w:rPr>
      </w:pPr>
      <w:r>
        <w:rPr>
          <w:rFonts w:asciiTheme="majorHAnsi" w:hAnsiTheme="majorHAnsi"/>
        </w:rPr>
        <w:t>Who are some of the biggest PACs?</w:t>
      </w:r>
    </w:p>
    <w:p w:rsidR="004D7AA4" w:rsidRDefault="004D7AA4" w:rsidP="004D7AA4">
      <w:pPr>
        <w:rPr>
          <w:rFonts w:asciiTheme="majorHAnsi" w:hAnsiTheme="majorHAnsi"/>
        </w:rPr>
      </w:pPr>
    </w:p>
    <w:p w:rsidR="004D7AA4" w:rsidRDefault="004D7AA4" w:rsidP="004D7AA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ARE CAMPAIGNS TOO EXPENSIVE?</w:t>
      </w:r>
    </w:p>
    <w:p w:rsidR="004D7AA4" w:rsidRPr="004D7AA4" w:rsidRDefault="004D7AA4" w:rsidP="004D7AA4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Center for Responsive Politics estimated in 2008 that the contests for the presidency and Congress cost over _________________________________.</w:t>
      </w:r>
    </w:p>
    <w:p w:rsidR="004D7AA4" w:rsidRPr="004D7AA4" w:rsidRDefault="004D7AA4" w:rsidP="004D7AA4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More congressional incumbents ___________________ worse they do.</w:t>
      </w:r>
    </w:p>
    <w:p w:rsidR="004D7AA4" w:rsidRPr="004D7AA4" w:rsidRDefault="004D7AA4" w:rsidP="004D7AA4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Doctrine of Sufficiency-</w:t>
      </w:r>
    </w:p>
    <w:p w:rsidR="004D7AA4" w:rsidRDefault="004D7AA4" w:rsidP="004D7AA4">
      <w:pPr>
        <w:rPr>
          <w:rFonts w:asciiTheme="majorHAnsi" w:hAnsiTheme="majorHAnsi"/>
        </w:rPr>
      </w:pPr>
    </w:p>
    <w:p w:rsidR="004D7AA4" w:rsidRDefault="004D7AA4" w:rsidP="004D7AA4">
      <w:pPr>
        <w:rPr>
          <w:rFonts w:asciiTheme="majorHAnsi" w:hAnsiTheme="majorHAnsi"/>
          <w:b/>
          <w:sz w:val="28"/>
          <w:szCs w:val="28"/>
        </w:rPr>
      </w:pPr>
    </w:p>
    <w:p w:rsidR="004D7AA4" w:rsidRDefault="004D7AA4" w:rsidP="004D7AA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THE IMPACT OF CAMPAIGNS</w:t>
      </w:r>
    </w:p>
    <w:p w:rsidR="004D7AA4" w:rsidRDefault="004D7AA4" w:rsidP="004D7AA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CAMPAIGNS HAVE THREE EFFECTS ON VOTERS</w:t>
      </w:r>
    </w:p>
    <w:p w:rsidR="004D7AA4" w:rsidRPr="004D7AA4" w:rsidRDefault="004D7AA4" w:rsidP="004D7AA4">
      <w:pPr>
        <w:pStyle w:val="ListParagraph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Reinforcement-</w:t>
      </w:r>
    </w:p>
    <w:p w:rsidR="004D7AA4" w:rsidRPr="004D7AA4" w:rsidRDefault="004D7AA4" w:rsidP="004D7AA4">
      <w:pPr>
        <w:pStyle w:val="ListParagraph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Activation-</w:t>
      </w:r>
    </w:p>
    <w:p w:rsidR="004D7AA4" w:rsidRPr="004D7AA4" w:rsidRDefault="004D7AA4" w:rsidP="004D7AA4">
      <w:pPr>
        <w:pStyle w:val="ListParagraph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Conversion-</w:t>
      </w:r>
    </w:p>
    <w:p w:rsidR="004D7AA4" w:rsidRDefault="00E615E7" w:rsidP="004D7AA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SOME CAMPAIGNS TEND TO WEAKEN CAMPAIGN’S IMPACT ON VOTERS</w:t>
      </w:r>
    </w:p>
    <w:p w:rsidR="00E615E7" w:rsidRPr="00E615E7" w:rsidRDefault="00E615E7" w:rsidP="00E615E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Selective Perception-</w:t>
      </w:r>
    </w:p>
    <w:p w:rsidR="00E615E7" w:rsidRPr="00E615E7" w:rsidRDefault="00E615E7" w:rsidP="00E615E7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_________________________________ influence voting behavior.</w:t>
      </w:r>
    </w:p>
    <w:p w:rsidR="00E615E7" w:rsidRDefault="00E615E7" w:rsidP="00E615E7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Incumbents-</w:t>
      </w:r>
    </w:p>
    <w:p w:rsidR="00E615E7" w:rsidRDefault="00E615E7" w:rsidP="00E615E7">
      <w:pPr>
        <w:rPr>
          <w:rFonts w:asciiTheme="majorHAnsi" w:hAnsiTheme="majorHAnsi"/>
          <w:b/>
          <w:sz w:val="28"/>
          <w:szCs w:val="28"/>
        </w:rPr>
      </w:pPr>
    </w:p>
    <w:p w:rsidR="00E615E7" w:rsidRDefault="00E615E7" w:rsidP="00E615E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UNDERSTANDING NOMINATIONS AND CAMPAIGNS</w:t>
      </w:r>
    </w:p>
    <w:p w:rsidR="00E615E7" w:rsidRDefault="00E615E7" w:rsidP="00E615E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ARE NOMINATIONS AND CAMPAIGNS TOO DEMOCRATIC?</w:t>
      </w:r>
    </w:p>
    <w:p w:rsidR="00E615E7" w:rsidRDefault="00E615E7" w:rsidP="00E615E7">
      <w:pPr>
        <w:rPr>
          <w:rFonts w:asciiTheme="majorHAnsi" w:hAnsiTheme="majorHAnsi"/>
        </w:rPr>
      </w:pPr>
      <w:r>
        <w:rPr>
          <w:rFonts w:asciiTheme="majorHAnsi" w:hAnsiTheme="majorHAnsi"/>
        </w:rPr>
        <w:t>Campaigns are open to almost ________________________________.</w:t>
      </w:r>
    </w:p>
    <w:p w:rsidR="00E615E7" w:rsidRDefault="00E615E7" w:rsidP="00E615E7">
      <w:pPr>
        <w:rPr>
          <w:rFonts w:asciiTheme="majorHAnsi" w:hAnsiTheme="majorHAnsi"/>
        </w:rPr>
      </w:pPr>
      <w:r>
        <w:rPr>
          <w:rFonts w:asciiTheme="majorHAnsi" w:hAnsiTheme="majorHAnsi"/>
        </w:rPr>
        <w:t>Campaigns consume much __________________ and ______________________.</w:t>
      </w:r>
    </w:p>
    <w:p w:rsidR="00E615E7" w:rsidRDefault="00E615E7" w:rsidP="00E615E7">
      <w:pPr>
        <w:rPr>
          <w:rFonts w:asciiTheme="majorHAnsi" w:hAnsiTheme="majorHAnsi"/>
        </w:rPr>
      </w:pPr>
      <w:r>
        <w:rPr>
          <w:rFonts w:asciiTheme="majorHAnsi" w:hAnsiTheme="majorHAnsi"/>
        </w:rPr>
        <w:t>Campaigns promote ____________________________________ and __________________________________________.</w:t>
      </w:r>
    </w:p>
    <w:p w:rsidR="00E615E7" w:rsidRDefault="00E615E7" w:rsidP="00E615E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BIG CAMPAIGNS LEAD TO AN INCREASED SCOPE OF GOVERNMENT?</w:t>
      </w:r>
    </w:p>
    <w:p w:rsidR="00E615E7" w:rsidRDefault="00E615E7" w:rsidP="00E615E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Candidates make numerous ________________________________ especially to _____________________ and _______________________ interests. </w:t>
      </w:r>
    </w:p>
    <w:p w:rsidR="00E615E7" w:rsidRPr="00E615E7" w:rsidRDefault="00E615E7" w:rsidP="00E615E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Hard for politicians to promise to _____________________ the size of government. </w:t>
      </w:r>
    </w:p>
    <w:p w:rsidR="00E615E7" w:rsidRDefault="00E615E7" w:rsidP="004D7AA4">
      <w:pPr>
        <w:rPr>
          <w:rFonts w:asciiTheme="majorHAnsi" w:hAnsiTheme="majorHAnsi"/>
          <w:b/>
        </w:rPr>
      </w:pPr>
    </w:p>
    <w:p w:rsidR="00E615E7" w:rsidRDefault="00E615E7" w:rsidP="004D7AA4">
      <w:pPr>
        <w:rPr>
          <w:rFonts w:asciiTheme="majorHAnsi" w:hAnsiTheme="majorHAnsi"/>
          <w:b/>
        </w:rPr>
      </w:pPr>
    </w:p>
    <w:p w:rsidR="00E615E7" w:rsidRPr="004D7AA4" w:rsidRDefault="00E615E7" w:rsidP="004D7AA4">
      <w:pPr>
        <w:rPr>
          <w:rFonts w:asciiTheme="majorHAnsi" w:hAnsiTheme="majorHAnsi"/>
          <w:b/>
        </w:rPr>
      </w:pPr>
    </w:p>
    <w:p w:rsidR="004D7AA4" w:rsidRPr="004D7AA4" w:rsidRDefault="004D7AA4" w:rsidP="004D7AA4">
      <w:pPr>
        <w:rPr>
          <w:rFonts w:asciiTheme="majorHAnsi" w:hAnsiTheme="majorHAnsi"/>
          <w:b/>
          <w:sz w:val="28"/>
          <w:szCs w:val="28"/>
        </w:rPr>
      </w:pPr>
    </w:p>
    <w:p w:rsidR="008D64DD" w:rsidRPr="008D64DD" w:rsidRDefault="008D64DD" w:rsidP="008D64DD">
      <w:pPr>
        <w:rPr>
          <w:rFonts w:asciiTheme="majorHAnsi" w:hAnsiTheme="majorHAnsi"/>
        </w:rPr>
      </w:pPr>
      <w:bookmarkStart w:id="0" w:name="_GoBack"/>
      <w:bookmarkEnd w:id="0"/>
    </w:p>
    <w:sectPr w:rsidR="008D64DD" w:rsidRPr="008D6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5BE"/>
    <w:multiLevelType w:val="hybridMultilevel"/>
    <w:tmpl w:val="3486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D5DF2"/>
    <w:multiLevelType w:val="hybridMultilevel"/>
    <w:tmpl w:val="8BD6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1715C"/>
    <w:multiLevelType w:val="hybridMultilevel"/>
    <w:tmpl w:val="963C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A1E20"/>
    <w:multiLevelType w:val="hybridMultilevel"/>
    <w:tmpl w:val="6CD0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1344A"/>
    <w:multiLevelType w:val="hybridMultilevel"/>
    <w:tmpl w:val="1A9E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93D5C"/>
    <w:multiLevelType w:val="hybridMultilevel"/>
    <w:tmpl w:val="B234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52FAB"/>
    <w:multiLevelType w:val="hybridMultilevel"/>
    <w:tmpl w:val="6404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A581F"/>
    <w:multiLevelType w:val="hybridMultilevel"/>
    <w:tmpl w:val="D574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158C7"/>
    <w:multiLevelType w:val="hybridMultilevel"/>
    <w:tmpl w:val="09B2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D3375"/>
    <w:multiLevelType w:val="hybridMultilevel"/>
    <w:tmpl w:val="B4AA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DD"/>
    <w:rsid w:val="00387C6A"/>
    <w:rsid w:val="004D7AA4"/>
    <w:rsid w:val="00587F23"/>
    <w:rsid w:val="00615451"/>
    <w:rsid w:val="008D64DD"/>
    <w:rsid w:val="00A40AB0"/>
    <w:rsid w:val="00BC40BF"/>
    <w:rsid w:val="00E615E7"/>
    <w:rsid w:val="00FA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64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6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64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6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Carlton</cp:lastModifiedBy>
  <cp:revision>3</cp:revision>
  <dcterms:created xsi:type="dcterms:W3CDTF">2013-10-03T14:36:00Z</dcterms:created>
  <dcterms:modified xsi:type="dcterms:W3CDTF">2013-10-09T12:57:00Z</dcterms:modified>
</cp:coreProperties>
</file>